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jc w:val="right"/>
      </w:pPr>
      <w:r>
        <w:rPr>
          <w:rFonts w:ascii="Arial" w:hAnsi="Arial" w:cs="Arial"/>
          <w:b/>
          <w:bCs/>
          <w:color w:val="B45309"/>
          <w:sz w:val="18"/>
          <w:szCs w:val="18"/>
          <w:rtl/>
        </w:rPr>
        <w:t>מהדורה למורה · חנ״מ · יצרה: רוית ראש בן ישי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bCs/>
          <w:color w:val="5B2A86"/>
          <w:sz w:val="48"/>
          <w:szCs w:val="48"/>
          <w:rtl/>
        </w:rPr>
        <w:t>מהדורה למורה – השייח' הפיקח מוציא לאור משפט</w:t>
      </w:r>
    </w:p>
    <w:p>
      <w:pPr>
        <w:bidi/>
        <w:jc w:val="right"/>
      </w:pPr>
      <w:r>
        <w:rPr>
          <w:rFonts w:ascii="Arial" w:hAnsi="Arial" w:cs="Arial"/>
          <w:b w:val="0"/>
          <w:color w:val="555555"/>
          <w:rtl/>
        </w:rPr>
        <w:t>סיפור עם · סיפור עם · הסיפור העממי · גרסת חנ״מ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במהדורה זו: מפתח תשובות לכל התרגילים, הצעות לתשובות פתוחות ומחוון קצר.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35"/>
          <w:szCs w:val="35"/>
          <w:rtl/>
        </w:rPr>
        <w:t>תשובות – חלק א׳ – הבנה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1: 1–א (תכשיטים) · 2–ב (השייח' החכם) · 3–ג (שומן ועפר) · 4–ב (כי הידיים שלו נשארו נקיות)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2: 1–לא נכון (ראש הסוחרים – עשיר וחשדן) · 2–נכון · 3–נכון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35"/>
          <w:szCs w:val="35"/>
          <w:rtl/>
        </w:rPr>
        <w:t>תשובות – חלק ב׳ – התאמה והשלמה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3: 1–א · 2–ג · 3–ב · 4–ד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4: 1–ניגוד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35"/>
          <w:szCs w:val="35"/>
          <w:rtl/>
        </w:rPr>
        <w:t>תשובות – חלק ג׳ – כותבים קצת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5: 1) תכשיטי אשתו, שהיו שמורים בארגז מיוחד (ארגז המוהר). כשחזר מדרכו מצא אותו ריק.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6: תשובה אישית: 2–3 משפטים, עם סיבה אחת (כי…).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35"/>
          <w:szCs w:val="35"/>
          <w:rtl/>
        </w:rPr>
        <w:t>כרטיס יציאה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תשובות אישיות. תשובה מלאה: עונה על השאלה, נשענת על פרט מן היצירה, כתובה במשפטים שלמים ובסדר הגיוני.</w:t>
      </w: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sz w:val="18"/>
          <w:szCs w:val="18"/>
          <w:rtl/>
        </w:rPr>
        <w:t>דף תרגול · ספרות לכיתה ז׳ – מסע ביצירות · חנ״מ</w:t>
      </w:r>
    </w:p>
    <w:p>
      <w:pPr>
        <w:bidi/>
        <w:jc w:val="right"/>
      </w:pPr>
      <w:r>
        <w:rPr>
          <w:rFonts w:ascii="Arial" w:hAnsi="Arial" w:cs="Arial"/>
          <w:b/>
          <w:bCs/>
          <w:rtl/>
        </w:rPr>
        <w:t>שם: ____________________     כיתה: ________     תאריך: ____________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bCs/>
          <w:color w:val="5B2A86"/>
          <w:sz w:val="48"/>
          <w:szCs w:val="48"/>
          <w:rtl/>
        </w:rPr>
        <w:t>השייח' הפיקח מוציא לאור משפט</w:t>
      </w:r>
    </w:p>
    <w:p>
      <w:pPr>
        <w:bidi/>
        <w:jc w:val="right"/>
      </w:pPr>
      <w:r>
        <w:rPr>
          <w:rFonts w:ascii="Arial" w:hAnsi="Arial" w:cs="Arial"/>
          <w:b w:val="0"/>
          <w:color w:val="555555"/>
          <w:rtl/>
        </w:rPr>
        <w:t>סיפור עם · סיפור עם · הסיפור העממי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תזכורת קצרה: מישהו גנב תכשיטים. שופט חכם אמר: סוס יגלה את הגנב. רק הגנב פחד לגעת בסוס, וכך נתפס.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9"/>
          <w:szCs w:val="39"/>
          <w:rtl/>
        </w:rPr>
        <w:t>חלק א׳ – הבנה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1. הקיפו את התשובה הנכונה. (יש 3 אפשרויות)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1) מה נגנב?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תכשיטים     ב. לחם     ג. סוס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2) מי פתר את התעלומה?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המשטרה     ב. השייח' החכם     ג. הסוס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3) מה היה על זנב הסוס?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פרחים     ב. מים     ג. שומן ועפר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4) למה הגנב נתפס?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כי צעק     ב. כי הידיים שלו נשארו נקיות     ג. כי רץ מהר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2. דמות – תכונה: סמנו נכון או לא נכון.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39"/>
        <w:gridCol w:w="3439"/>
        <w:gridCol w:w="3439"/>
      </w:tblGrid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#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דמות – תכונה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נכון / לא נכון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1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ראש הסוחרים – פחדן ורמאי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נכון / לא נכון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2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השייח' איברהים אבו ראזי – חכם וצודק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נכון / לא נכון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3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השכן הגנב – פחדן ורמאי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נכון / לא נכון</w:t>
            </w:r>
          </w:p>
        </w:tc>
      </w:tr>
    </w:tbl>
    <w:p>
      <w:pPr>
        <w:bidi/>
        <w:spacing w:after="40"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9"/>
          <w:szCs w:val="39"/>
          <w:rtl/>
        </w:rPr>
        <w:t>חלק ב׳ – התאמה והשלמה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3. חברו בקו: דמות ← תכונה.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064"/>
        <w:gridCol w:w="2064"/>
        <w:gridCol w:w="2064"/>
        <w:gridCol w:w="2064"/>
        <w:gridCol w:w="2064"/>
      </w:tblGrid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#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דמות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האות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תכונה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1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השייח' איברהים אבו ראזי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חכם וצודק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2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ראש הסוחרים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ב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פחדן ורמאי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3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השכן הגנב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ג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עשיר וחשדן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4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השולטן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ד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רחום והוגן</w:t>
            </w:r>
          </w:p>
        </w:tc>
      </w:tr>
    </w:tbl>
    <w:p>
      <w:pPr>
        <w:bidi/>
        <w:spacing w:after="40"/>
        <w:jc w:val="right"/>
      </w:pP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4. השלימו מתוך מחסן המילים.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מחסן מילים:  ניגוד   |   דובר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>1) ______ – העמדה זה מול זה של דברים הפוכים כדי להבליט אותם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9"/>
          <w:szCs w:val="39"/>
          <w:rtl/>
        </w:rPr>
        <w:t>חלק ג׳ – כותבים קצת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5. ענו במשפט אחד.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1) מה נגנב מבית ראש הסוחרים?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6. כתבו 2–3 משפטים. אפשר להיעזר בפתיחים: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"ידיים נקיות" הוא ביטוי ליושר. מה המשמעות של הביטוי בסיפור הזה, שבו דווקא הידיים הנקיות מסגירות את האשם?</w:t>
      </w:r>
    </w:p>
    <w:p>
      <w:pPr>
        <w:bidi/>
        <w:jc w:val="right"/>
      </w:pPr>
      <w:r>
        <w:rPr>
          <w:rFonts w:ascii="Arial" w:hAnsi="Arial" w:cs="Arial"/>
          <w:b w:val="0"/>
          <w:color w:val="0F6E74"/>
          <w:rtl/>
        </w:rPr>
        <w:t>פתיחים: אני חושב/ת ש… | כי… | למשל…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jc w:val="center"/>
      </w:pPr>
      <w:r>
        <w:rPr>
          <w:rFonts w:ascii="Arial" w:hAnsi="Arial" w:cs="Arial"/>
          <w:b w:val="0"/>
          <w:color w:val="777777"/>
          <w:rtl/>
        </w:rPr>
        <w:t>- - - - - - - - - - - - - - - - - - - - - - - - - - - - - - - - - - - -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9"/>
          <w:szCs w:val="39"/>
          <w:rtl/>
        </w:rPr>
        <w:t>כרטיס יציאה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השייח' הפיקח מוציא לאור משפט · שם: 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1) דבר אחד שזכרתי מ"השייח' הפיקח מוציא לאור משפט":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2) דמות שאהבתי, ולמה: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sectPr w:rsidR="00FC693F" w:rsidRPr="0006063C" w:rsidSect="00034616">
      <w:footerReference w:type="default" r:id="rId9"/>
      <w:pgSz w:w="11906" w:h="16838"/>
      <w:pgMar w:top="794" w:right="794" w:bottom="794" w:left="79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rPr>
        <w:rFonts w:ascii="Arial" w:hAnsi="Arial" w:cs="Arial"/>
        <w:b w:val="0"/>
        <w:color w:val="666666"/>
        <w:sz w:val="18"/>
        <w:szCs w:val="18"/>
        <w:rtl/>
      </w:rPr>
      <w:t>יצרה: רוית ראש בן ישי · ספרות לכיתה ז׳ – מסע ביצירות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32"/>
      <w:szCs w:val="32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cs="Arial" w:ascii="Arial" w:hAnsi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cs="Arial" w:ascii="Arial" w:hAnsi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cs="Arial" w:ascii="Arial" w:hAnsi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